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BEFF8" w14:textId="225A707A" w:rsidR="0031643B" w:rsidRDefault="009D66F9" w:rsidP="009D66F9">
      <w:pPr>
        <w:jc w:val="center"/>
      </w:pPr>
      <w:r>
        <w:rPr>
          <w:rFonts w:ascii="Times New Roman"/>
          <w:noProof/>
          <w:sz w:val="20"/>
        </w:rPr>
        <w:drawing>
          <wp:inline distT="0" distB="0" distL="0" distR="0" wp14:anchorId="0299C9EC" wp14:editId="6AA0F687">
            <wp:extent cx="2118345" cy="9423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13" cy="9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00AB" w14:textId="6EDE46F4" w:rsidR="00004FDB" w:rsidRPr="0035486F" w:rsidRDefault="0035486F" w:rsidP="0035486F">
      <w:pPr>
        <w:jc w:val="center"/>
        <w:rPr>
          <w:b/>
          <w:bCs/>
          <w:color w:val="FF0000"/>
          <w:sz w:val="28"/>
          <w:szCs w:val="28"/>
        </w:rPr>
      </w:pPr>
      <w:r w:rsidRPr="0035486F">
        <w:rPr>
          <w:b/>
          <w:bCs/>
          <w:color w:val="FF0000"/>
          <w:sz w:val="28"/>
          <w:szCs w:val="28"/>
        </w:rPr>
        <w:t>Baku package</w:t>
      </w:r>
    </w:p>
    <w:p w14:paraId="3240C434" w14:textId="237A3614" w:rsidR="009D66F9" w:rsidRPr="0035486F" w:rsidRDefault="00004FDB" w:rsidP="0035486F">
      <w:pPr>
        <w:jc w:val="center"/>
        <w:rPr>
          <w:b/>
          <w:bCs/>
          <w:color w:val="FF0000"/>
          <w:sz w:val="28"/>
          <w:szCs w:val="28"/>
        </w:rPr>
      </w:pPr>
      <w:r w:rsidRPr="0035486F">
        <w:rPr>
          <w:b/>
          <w:bCs/>
          <w:color w:val="FF0000"/>
          <w:sz w:val="28"/>
          <w:szCs w:val="28"/>
        </w:rPr>
        <w:t>0</w:t>
      </w:r>
      <w:r w:rsidR="0050676F">
        <w:rPr>
          <w:b/>
          <w:bCs/>
          <w:color w:val="FF0000"/>
          <w:sz w:val="28"/>
          <w:szCs w:val="28"/>
        </w:rPr>
        <w:t>5</w:t>
      </w:r>
      <w:r w:rsidRPr="0035486F">
        <w:rPr>
          <w:b/>
          <w:bCs/>
          <w:color w:val="FF0000"/>
          <w:sz w:val="28"/>
          <w:szCs w:val="28"/>
        </w:rPr>
        <w:t xml:space="preserve"> Nights 0</w:t>
      </w:r>
      <w:r w:rsidR="0050676F">
        <w:rPr>
          <w:b/>
          <w:bCs/>
          <w:color w:val="FF0000"/>
          <w:sz w:val="28"/>
          <w:szCs w:val="28"/>
        </w:rPr>
        <w:t>6</w:t>
      </w:r>
      <w:r w:rsidRPr="0035486F">
        <w:rPr>
          <w:b/>
          <w:bCs/>
          <w:color w:val="FF0000"/>
          <w:sz w:val="28"/>
          <w:szCs w:val="28"/>
        </w:rPr>
        <w:t xml:space="preserve"> Days</w:t>
      </w:r>
    </w:p>
    <w:p w14:paraId="1F77DDB0" w14:textId="5A7A910B" w:rsidR="009D66F9" w:rsidRDefault="00DA182C">
      <w:r>
        <w:rPr>
          <w:noProof/>
        </w:rPr>
        <w:drawing>
          <wp:inline distT="0" distB="0" distL="0" distR="0" wp14:anchorId="1F2FB5B1" wp14:editId="0508E435">
            <wp:extent cx="2685358" cy="201549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2" cy="2019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4B771" wp14:editId="3B86C6CB">
            <wp:extent cx="3014663" cy="2009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3" cy="2013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5EFF19" w14:textId="77777777" w:rsidR="009D66F9" w:rsidRDefault="009D66F9"/>
    <w:p w14:paraId="202B648E" w14:textId="77777777" w:rsidR="009D66F9" w:rsidRPr="007F11BE" w:rsidRDefault="009D66F9" w:rsidP="009D66F9">
      <w:pPr>
        <w:rPr>
          <w:b/>
          <w:bCs/>
        </w:rPr>
      </w:pPr>
      <w:r w:rsidRPr="007F11BE">
        <w:rPr>
          <w:b/>
          <w:bCs/>
        </w:rPr>
        <w:t>Day 1 – Transfer from airport to hotel / Free day. Overnight in Baku</w:t>
      </w:r>
    </w:p>
    <w:p w14:paraId="3BBD652B" w14:textId="31B2545E" w:rsidR="009D66F9" w:rsidRDefault="009D66F9" w:rsidP="00F617CF">
      <w:r>
        <w:t xml:space="preserve">On arrival at Baku after all formalities at airport meet and greet our representative outside the airport then proceed to hotel, Check in at hotel. </w:t>
      </w:r>
      <w:r w:rsidR="00F617CF">
        <w:t xml:space="preserve">Evening panoramic </w:t>
      </w:r>
      <w:proofErr w:type="gramStart"/>
      <w:r w:rsidR="00F617CF">
        <w:t>tour</w:t>
      </w:r>
      <w:r w:rsidR="00F617CF" w:rsidRPr="00F617CF">
        <w:t xml:space="preserve"> </w:t>
      </w:r>
      <w:r w:rsidR="00F617CF">
        <w:t xml:space="preserve"> Visiting</w:t>
      </w:r>
      <w:proofErr w:type="gramEnd"/>
      <w:r w:rsidR="00F617CF">
        <w:t xml:space="preserve"> Avenue of martyrs</w:t>
      </w:r>
      <w:r w:rsidR="00F617CF" w:rsidRPr="00F617CF">
        <w:t xml:space="preserve"> </w:t>
      </w:r>
      <w:r w:rsidR="00F617CF">
        <w:t xml:space="preserve">Exploring Highland park  and Walking excursion through </w:t>
      </w:r>
      <w:proofErr w:type="spellStart"/>
      <w:r w:rsidR="00F617CF">
        <w:t>Nizami</w:t>
      </w:r>
      <w:proofErr w:type="spellEnd"/>
      <w:r w:rsidR="00F617CF">
        <w:t xml:space="preserve"> street</w:t>
      </w:r>
      <w:r>
        <w:t>. Overnight stay at hotel.</w:t>
      </w:r>
    </w:p>
    <w:p w14:paraId="6BDEE455" w14:textId="5CC98C24" w:rsidR="009D66F9" w:rsidRPr="007F11BE" w:rsidRDefault="009D66F9" w:rsidP="009D66F9">
      <w:pPr>
        <w:rPr>
          <w:b/>
          <w:bCs/>
        </w:rPr>
      </w:pPr>
      <w:r w:rsidRPr="007F11BE">
        <w:rPr>
          <w:b/>
          <w:bCs/>
        </w:rPr>
        <w:t>Day 2 – Baku city Tour</w:t>
      </w:r>
    </w:p>
    <w:p w14:paraId="123CF93C" w14:textId="1311C1C2" w:rsidR="009D66F9" w:rsidRDefault="009D66F9" w:rsidP="009D66F9">
      <w:r>
        <w:t>Morning after breakfast cover all the must-see stops in history-packed Baku on this time-saver tour of the Azerbaijani capital Seaside Boulevard, Palace of Happiness, Maiden Tower etc. Overnight stay at hotel.</w:t>
      </w:r>
    </w:p>
    <w:p w14:paraId="1DC4B2BB" w14:textId="5C38C251" w:rsidR="009D66F9" w:rsidRPr="007F11BE" w:rsidRDefault="009D66F9" w:rsidP="009D66F9">
      <w:pPr>
        <w:rPr>
          <w:b/>
          <w:bCs/>
        </w:rPr>
      </w:pPr>
      <w:r w:rsidRPr="007F11BE">
        <w:rPr>
          <w:b/>
          <w:bCs/>
        </w:rPr>
        <w:t>Day 3 – Gabala Tour. Overnight in Baku</w:t>
      </w:r>
    </w:p>
    <w:p w14:paraId="1E09789E" w14:textId="3EF02F79" w:rsidR="009D66F9" w:rsidRDefault="009D66F9" w:rsidP="009D66F9">
      <w:r>
        <w:t>Morning after breakfast g</w:t>
      </w:r>
      <w:r w:rsidRPr="009D66F9">
        <w:t xml:space="preserve">et out of the city and explore the nature of Azerbaijan on this private tour. Depart from your Baku hotel in a car with a driver and make your way towards Gabala. Visit </w:t>
      </w:r>
      <w:proofErr w:type="spellStart"/>
      <w:r w:rsidRPr="009D66F9">
        <w:t>Diri</w:t>
      </w:r>
      <w:proofErr w:type="spellEnd"/>
      <w:r w:rsidRPr="009D66F9">
        <w:t xml:space="preserve"> Baba Mausoleum and Shamakhi </w:t>
      </w:r>
      <w:proofErr w:type="spellStart"/>
      <w:r w:rsidRPr="009D66F9">
        <w:t>Juma</w:t>
      </w:r>
      <w:proofErr w:type="spellEnd"/>
      <w:r w:rsidRPr="009D66F9">
        <w:t xml:space="preserve"> Mosque. Ride in a historic Lada car to the Seven Beauties Waterfall. Head to </w:t>
      </w:r>
      <w:proofErr w:type="spellStart"/>
      <w:r w:rsidRPr="009D66F9">
        <w:t>Nohur</w:t>
      </w:r>
      <w:proofErr w:type="spellEnd"/>
      <w:r w:rsidRPr="009D66F9">
        <w:t xml:space="preserve"> Lake and take a boat trip.</w:t>
      </w:r>
      <w:r>
        <w:t xml:space="preserve"> Over night stay at Baku hotel.</w:t>
      </w:r>
    </w:p>
    <w:p w14:paraId="6C650037" w14:textId="52CDD521" w:rsidR="009D66F9" w:rsidRPr="007F11BE" w:rsidRDefault="009D66F9" w:rsidP="009D66F9">
      <w:pPr>
        <w:rPr>
          <w:b/>
          <w:bCs/>
        </w:rPr>
      </w:pPr>
      <w:r w:rsidRPr="007F11BE">
        <w:rPr>
          <w:b/>
          <w:bCs/>
        </w:rPr>
        <w:t xml:space="preserve">Day 4 – </w:t>
      </w:r>
      <w:proofErr w:type="spellStart"/>
      <w:r w:rsidRPr="007F11BE">
        <w:rPr>
          <w:b/>
          <w:bCs/>
        </w:rPr>
        <w:t>Absheron</w:t>
      </w:r>
      <w:proofErr w:type="spellEnd"/>
      <w:r w:rsidRPr="007F11BE">
        <w:rPr>
          <w:b/>
          <w:bCs/>
        </w:rPr>
        <w:t xml:space="preserve"> fire tour. Overnight in Baku</w:t>
      </w:r>
    </w:p>
    <w:p w14:paraId="3D7623D6" w14:textId="424FA1EC" w:rsidR="009D66F9" w:rsidRDefault="007F11BE" w:rsidP="009D66F9">
      <w:proofErr w:type="spellStart"/>
      <w:r w:rsidRPr="007F11BE">
        <w:t>Absheron</w:t>
      </w:r>
      <w:proofErr w:type="spellEnd"/>
      <w:r w:rsidRPr="007F11BE">
        <w:t xml:space="preserve"> is located 25 km from Baku. </w:t>
      </w:r>
      <w:proofErr w:type="spellStart"/>
      <w:r w:rsidRPr="007F11BE">
        <w:t>Ateshgah</w:t>
      </w:r>
      <w:proofErr w:type="spellEnd"/>
      <w:r w:rsidRPr="007F11BE">
        <w:t xml:space="preserve"> temple and Burning Mountain included to </w:t>
      </w:r>
      <w:proofErr w:type="spellStart"/>
      <w:r w:rsidRPr="007F11BE">
        <w:t>Absheron</w:t>
      </w:r>
      <w:proofErr w:type="spellEnd"/>
      <w:r w:rsidRPr="007F11BE">
        <w:t xml:space="preserve"> tour.</w:t>
      </w:r>
    </w:p>
    <w:p w14:paraId="4E0B1994" w14:textId="165A3885" w:rsidR="007F11BE" w:rsidRPr="007F11BE" w:rsidRDefault="007F11BE" w:rsidP="009D66F9">
      <w:r>
        <w:rPr>
          <w:b/>
          <w:bCs/>
          <w:u w:val="single"/>
        </w:rPr>
        <w:t>1.</w:t>
      </w:r>
      <w:r w:rsidRPr="007F11BE">
        <w:rPr>
          <w:b/>
          <w:bCs/>
          <w:u w:val="single"/>
        </w:rPr>
        <w:t>Fire temple -Ateshgah</w:t>
      </w:r>
      <w:r w:rsidRPr="007F11BE">
        <w:rPr>
          <w:b/>
          <w:bCs/>
        </w:rPr>
        <w:t> </w:t>
      </w:r>
      <w:r w:rsidRPr="007F11BE">
        <w:t>Ateshgah (from </w:t>
      </w:r>
      <w:hyperlink r:id="rId8" w:history="1">
        <w:r w:rsidRPr="007F11BE">
          <w:t>Persian</w:t>
        </w:r>
      </w:hyperlink>
      <w:r w:rsidRPr="007F11BE">
        <w:t>: آتشگاه‎, </w:t>
      </w:r>
      <w:r w:rsidRPr="007F11BE">
        <w:rPr>
          <w:i/>
          <w:iCs/>
        </w:rPr>
        <w:t>Atashgāh</w:t>
      </w:r>
      <w:r w:rsidRPr="007F11BE">
        <w:t>, </w:t>
      </w:r>
      <w:hyperlink r:id="rId9" w:history="1">
        <w:r w:rsidRPr="007F11BE">
          <w:t>Azerbaijani</w:t>
        </w:r>
      </w:hyperlink>
      <w:r w:rsidRPr="007F11BE">
        <w:t>: </w:t>
      </w:r>
      <w:r w:rsidRPr="007F11BE">
        <w:rPr>
          <w:i/>
          <w:iCs/>
        </w:rPr>
        <w:t>Atəşgah</w:t>
      </w:r>
      <w:r w:rsidRPr="007F11BE">
        <w:t>), often called the “Fire Temple of Baku” is a castle-like religious temple in </w:t>
      </w:r>
      <w:proofErr w:type="spellStart"/>
      <w:r>
        <w:fldChar w:fldCharType="begin"/>
      </w:r>
      <w:r>
        <w:instrText xml:space="preserve"> HYPERLINK "https://en.wikipedia.org/wiki/Suraxan%C4%B1_(town)" </w:instrText>
      </w:r>
      <w:r>
        <w:fldChar w:fldCharType="separate"/>
      </w:r>
      <w:r w:rsidRPr="007F11BE">
        <w:t>Surakhani</w:t>
      </w:r>
      <w:proofErr w:type="spellEnd"/>
      <w:r w:rsidRPr="007F11BE">
        <w:t xml:space="preserve"> town</w:t>
      </w:r>
      <w:r>
        <w:fldChar w:fldCharType="end"/>
      </w:r>
      <w:r w:rsidRPr="007F11BE">
        <w:t> (in </w:t>
      </w:r>
      <w:proofErr w:type="spellStart"/>
      <w:r>
        <w:fldChar w:fldCharType="begin"/>
      </w:r>
      <w:r>
        <w:instrText xml:space="preserve"> HYPERLINK "https://en.wikipedia.org/wiki/Suraxan%C4%B1_raion" </w:instrText>
      </w:r>
      <w:r>
        <w:fldChar w:fldCharType="separate"/>
      </w:r>
      <w:r w:rsidRPr="007F11BE">
        <w:t>Suraxanı</w:t>
      </w:r>
      <w:proofErr w:type="spellEnd"/>
      <w:r w:rsidRPr="007F11BE">
        <w:t xml:space="preserve"> </w:t>
      </w:r>
      <w:proofErr w:type="spellStart"/>
      <w:r w:rsidRPr="007F11BE">
        <w:t>raion</w:t>
      </w:r>
      <w:proofErr w:type="spellEnd"/>
      <w:r>
        <w:fldChar w:fldCharType="end"/>
      </w:r>
      <w:r w:rsidRPr="007F11BE">
        <w:t>)a suburb in </w:t>
      </w:r>
      <w:hyperlink r:id="rId10" w:history="1">
        <w:r w:rsidRPr="007F11BE">
          <w:t>Baku</w:t>
        </w:r>
      </w:hyperlink>
      <w:r w:rsidRPr="007F11BE">
        <w:t>, </w:t>
      </w:r>
      <w:proofErr w:type="spellStart"/>
      <w:r>
        <w:fldChar w:fldCharType="begin"/>
      </w:r>
      <w:r>
        <w:instrText xml:space="preserve"> HYPERLINK "https://en.wikipedia.org/wiki/Azerbaijan" </w:instrText>
      </w:r>
      <w:r>
        <w:fldChar w:fldCharType="separate"/>
      </w:r>
      <w:r w:rsidRPr="007F11BE">
        <w:t>Azerbaijan</w:t>
      </w:r>
      <w:r>
        <w:fldChar w:fldCharType="end"/>
      </w:r>
      <w:r w:rsidRPr="007F11BE">
        <w:t>.Based</w:t>
      </w:r>
      <w:proofErr w:type="spellEnd"/>
      <w:r w:rsidRPr="007F11BE">
        <w:t xml:space="preserve"> on Persian and Indian inscriptions, the temple was used as a </w:t>
      </w:r>
      <w:hyperlink r:id="rId11" w:history="1">
        <w:r w:rsidRPr="007F11BE">
          <w:t>Hindu</w:t>
        </w:r>
      </w:hyperlink>
      <w:r w:rsidRPr="007F11BE">
        <w:t>, </w:t>
      </w:r>
      <w:hyperlink r:id="rId12" w:history="1">
        <w:r w:rsidRPr="007F11BE">
          <w:t>Sikh</w:t>
        </w:r>
      </w:hyperlink>
      <w:r w:rsidRPr="007F11BE">
        <w:t>, and </w:t>
      </w:r>
      <w:hyperlink r:id="rId13" w:history="1">
        <w:r w:rsidRPr="007F11BE">
          <w:t>Zoroastrian</w:t>
        </w:r>
      </w:hyperlink>
      <w:r w:rsidRPr="007F11BE">
        <w:t> place of worship. “Atash” (</w:t>
      </w:r>
      <w:proofErr w:type="spellStart"/>
      <w:r w:rsidRPr="007F11BE">
        <w:t>آتش</w:t>
      </w:r>
      <w:proofErr w:type="spellEnd"/>
      <w:r w:rsidRPr="007F11BE">
        <w:t>) is the Persian word for fire</w:t>
      </w:r>
      <w:hyperlink r:id="rId14" w:anchor="cite_note-iranicaonline.org-3" w:history="1">
        <w:r w:rsidRPr="007F11BE">
          <w:t> </w:t>
        </w:r>
      </w:hyperlink>
      <w:r w:rsidRPr="007F11BE">
        <w:t xml:space="preserve">The pentagonal complex, which has a courtyard surrounded by cells for monks and a </w:t>
      </w:r>
      <w:proofErr w:type="spellStart"/>
      <w:r w:rsidRPr="007F11BE">
        <w:t>tetrapillar</w:t>
      </w:r>
      <w:proofErr w:type="spellEnd"/>
      <w:r w:rsidRPr="007F11BE">
        <w:t xml:space="preserve">-altar in </w:t>
      </w:r>
      <w:r w:rsidRPr="007F11BE">
        <w:lastRenderedPageBreak/>
        <w:t>the middle, was built during the 17th and 18th centuries. It was abandoned in the late 19th century, probably due to the dwindling of the Indian population in the area.</w:t>
      </w:r>
    </w:p>
    <w:p w14:paraId="12E90548" w14:textId="77777777" w:rsidR="007F11BE" w:rsidRPr="007F11BE" w:rsidRDefault="007F11BE" w:rsidP="007F11BE">
      <w:pPr>
        <w:pStyle w:val="NormalWeb"/>
        <w:shd w:val="clear" w:color="auto" w:fill="FFFFFF"/>
        <w:spacing w:before="0" w:after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Burning mountain- </w:t>
      </w:r>
      <w:proofErr w:type="spellStart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Yanar</w:t>
      </w:r>
      <w:proofErr w:type="spellEnd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Dag (</w:t>
      </w:r>
      <w:hyperlink r:id="rId15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Azerbaijani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: </w:t>
      </w:r>
      <w:proofErr w:type="spellStart"/>
      <w:r w:rsidRPr="007F11BE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Yanar</w:t>
      </w:r>
      <w:proofErr w:type="spellEnd"/>
      <w:r w:rsidRPr="007F11BE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 </w:t>
      </w:r>
      <w:proofErr w:type="spellStart"/>
      <w:r w:rsidRPr="007F11BE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Dağ</w:t>
      </w:r>
      <w:proofErr w:type="spellEnd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, meaning “burning mountain”) is a </w:t>
      </w:r>
      <w:hyperlink r:id="rId16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natural gas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fire which blazes continuously on a hillside on the </w:t>
      </w:r>
      <w:proofErr w:type="spellStart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HYPERLINK "https://en.wikipedia.org/wiki/Absheron_Peninsula" </w:instrText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Absheron</w:t>
      </w:r>
      <w:proofErr w:type="spellEnd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Peninsula</w:t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on the </w:t>
      </w:r>
      <w:hyperlink r:id="rId17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Caspian Sea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near </w:t>
      </w:r>
      <w:hyperlink r:id="rId18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Baku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, the capital of </w:t>
      </w:r>
      <w:hyperlink r:id="rId19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Azerbaijan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(a country which itself is known as “</w:t>
      </w:r>
      <w:hyperlink r:id="rId20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the Land of Fire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“). Flames jet into the air 3 metres (9.8 ft) from a thin, porous sandstone layer.</w:t>
      </w:r>
    </w:p>
    <w:p w14:paraId="79C62E5F" w14:textId="1468E5D3" w:rsidR="009D66F9" w:rsidRDefault="007F11BE" w:rsidP="005A2B01">
      <w:pPr>
        <w:pStyle w:val="NormalWeb"/>
        <w:shd w:val="clear" w:color="auto" w:fill="FFFFFF"/>
        <w:spacing w:before="0" w:after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F11BE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eastAsia="en-US"/>
        </w:rPr>
        <w:t xml:space="preserve">2.Burning mountain- </w:t>
      </w:r>
      <w:proofErr w:type="spellStart"/>
      <w:r w:rsidRPr="007F11BE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eastAsia="en-US"/>
        </w:rPr>
        <w:t>Yanar</w:t>
      </w:r>
      <w:proofErr w:type="spellEnd"/>
      <w:r w:rsidRPr="007F11BE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eastAsia="en-US"/>
        </w:rPr>
        <w:t xml:space="preserve"> Dag</w:t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(</w:t>
      </w:r>
      <w:hyperlink r:id="rId21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Azerbaijani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: </w:t>
      </w:r>
      <w:proofErr w:type="spellStart"/>
      <w:r w:rsidRPr="007F11BE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Yanar</w:t>
      </w:r>
      <w:proofErr w:type="spellEnd"/>
      <w:r w:rsidRPr="007F11BE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 xml:space="preserve"> </w:t>
      </w:r>
      <w:proofErr w:type="spellStart"/>
      <w:r w:rsidRPr="007F11BE">
        <w:rPr>
          <w:rFonts w:asciiTheme="minorHAnsi" w:eastAsiaTheme="minorHAnsi" w:hAnsiTheme="minorHAnsi" w:cstheme="minorBidi"/>
          <w:i/>
          <w:iCs/>
          <w:sz w:val="22"/>
          <w:szCs w:val="22"/>
          <w:lang w:eastAsia="en-US"/>
        </w:rPr>
        <w:t>Dağ</w:t>
      </w:r>
      <w:proofErr w:type="spellEnd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, meaning “burning mountain”) is a </w:t>
      </w:r>
      <w:hyperlink r:id="rId22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natural gas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fire which blazes continuously on a hillside on the </w:t>
      </w:r>
      <w:proofErr w:type="spellStart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HYPERLINK "https://en.wikipedia.org/wiki/Absheron_Peninsula" </w:instrText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Absheron</w:t>
      </w:r>
      <w:proofErr w:type="spellEnd"/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Peninsula</w:t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on the </w:t>
      </w:r>
      <w:hyperlink r:id="rId23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Caspian Sea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near </w:t>
      </w:r>
      <w:hyperlink r:id="rId24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Baku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, the capital of </w:t>
      </w:r>
      <w:hyperlink r:id="rId25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Azerbaijan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 (a country which itself is known as “</w:t>
      </w:r>
      <w:hyperlink r:id="rId26" w:history="1">
        <w:r w:rsidRPr="007F11BE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the Land of Fire</w:t>
        </w:r>
      </w:hyperlink>
      <w:r w:rsidRPr="007F11BE">
        <w:rPr>
          <w:rFonts w:asciiTheme="minorHAnsi" w:eastAsiaTheme="minorHAnsi" w:hAnsiTheme="minorHAnsi" w:cstheme="minorBidi"/>
          <w:sz w:val="22"/>
          <w:szCs w:val="22"/>
          <w:lang w:eastAsia="en-US"/>
        </w:rPr>
        <w:t>“). Flames jet into the air 3 metres (9.8 ft) from a thin, porous sandstone layer</w:t>
      </w:r>
    </w:p>
    <w:p w14:paraId="1745999C" w14:textId="747C8C37" w:rsidR="005A2B01" w:rsidRDefault="00C42542" w:rsidP="005A2B01">
      <w:pPr>
        <w:pStyle w:val="NormalWeb"/>
        <w:shd w:val="clear" w:color="auto" w:fill="FFFFFF"/>
        <w:spacing w:before="0" w:after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Overnight</w:t>
      </w:r>
      <w:r w:rsidR="005A2B0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at Baku hotel.</w:t>
      </w:r>
    </w:p>
    <w:p w14:paraId="320CE6CE" w14:textId="4189A0D0" w:rsidR="00CD211A" w:rsidRPr="00CD211A" w:rsidRDefault="00CD211A" w:rsidP="00CD211A">
      <w:pPr>
        <w:rPr>
          <w:b/>
          <w:bCs/>
        </w:rPr>
      </w:pPr>
      <w:r w:rsidRPr="007F11BE">
        <w:rPr>
          <w:b/>
          <w:bCs/>
        </w:rPr>
        <w:t xml:space="preserve">Day </w:t>
      </w:r>
      <w:r>
        <w:rPr>
          <w:b/>
          <w:bCs/>
        </w:rPr>
        <w:t>5</w:t>
      </w:r>
      <w:r w:rsidRPr="007F11BE">
        <w:rPr>
          <w:b/>
          <w:bCs/>
        </w:rPr>
        <w:t xml:space="preserve"> – </w:t>
      </w:r>
      <w:r>
        <w:rPr>
          <w:b/>
          <w:bCs/>
        </w:rPr>
        <w:t>Gobustan</w:t>
      </w:r>
      <w:r w:rsidRPr="007F11BE">
        <w:rPr>
          <w:b/>
          <w:bCs/>
        </w:rPr>
        <w:t xml:space="preserve"> tour</w:t>
      </w:r>
      <w:r>
        <w:rPr>
          <w:b/>
          <w:bCs/>
        </w:rPr>
        <w:t xml:space="preserve"> + Mud </w:t>
      </w:r>
      <w:proofErr w:type="gramStart"/>
      <w:r>
        <w:rPr>
          <w:b/>
          <w:bCs/>
        </w:rPr>
        <w:t xml:space="preserve">volcano </w:t>
      </w:r>
      <w:r w:rsidRPr="007F11BE">
        <w:rPr>
          <w:b/>
          <w:bCs/>
        </w:rPr>
        <w:t xml:space="preserve"> Overnight</w:t>
      </w:r>
      <w:proofErr w:type="gramEnd"/>
      <w:r w:rsidRPr="007F11BE">
        <w:rPr>
          <w:b/>
          <w:bCs/>
        </w:rPr>
        <w:t xml:space="preserve"> in Baku</w:t>
      </w:r>
    </w:p>
    <w:p w14:paraId="47A26F20" w14:textId="4FCEB3F9" w:rsidR="00CD211A" w:rsidRPr="005A2B01" w:rsidRDefault="00CD211A" w:rsidP="00CD211A">
      <w:r>
        <w:t>Morning after breakfast Visit the same-name interactive</w:t>
      </w:r>
      <w:r>
        <w:rPr>
          <w:spacing w:val="-57"/>
        </w:rPr>
        <w:t xml:space="preserve">      </w:t>
      </w:r>
      <w:r>
        <w:t>museum where the guests get</w:t>
      </w:r>
      <w:r>
        <w:rPr>
          <w:spacing w:val="1"/>
        </w:rPr>
        <w:t xml:space="preserve"> </w:t>
      </w:r>
      <w:r>
        <w:t>information about animal and</w:t>
      </w:r>
      <w:r>
        <w:rPr>
          <w:spacing w:val="1"/>
        </w:rPr>
        <w:t xml:space="preserve"> </w:t>
      </w:r>
      <w:r>
        <w:t>vegetal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Gobustan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 w:rsidRPr="00CD211A">
        <w:t xml:space="preserve"> </w:t>
      </w:r>
      <w:r>
        <w:t>help of special multimedia.</w:t>
      </w:r>
      <w:r>
        <w:rPr>
          <w:spacing w:val="1"/>
        </w:rPr>
        <w:t xml:space="preserve"> </w:t>
      </w:r>
      <w:r>
        <w:t>Studying</w:t>
      </w:r>
      <w:r>
        <w:rPr>
          <w:spacing w:val="-10"/>
        </w:rPr>
        <w:t xml:space="preserve"> </w:t>
      </w:r>
      <w:r>
        <w:t>pre-historic</w:t>
      </w:r>
      <w:r>
        <w:rPr>
          <w:spacing w:val="-4"/>
        </w:rPr>
        <w:t xml:space="preserve"> </w:t>
      </w:r>
      <w:r>
        <w:t>petroglyphs,</w:t>
      </w:r>
      <w:r>
        <w:rPr>
          <w:spacing w:val="-57"/>
        </w:rPr>
        <w:t xml:space="preserve"> </w:t>
      </w:r>
      <w:r>
        <w:t>inscriptions and pictograms at the</w:t>
      </w:r>
      <w:r>
        <w:rPr>
          <w:spacing w:val="-57"/>
        </w:rPr>
        <w:t xml:space="preserve"> </w:t>
      </w:r>
      <w:proofErr w:type="spellStart"/>
      <w:r>
        <w:t>Boyukdash</w:t>
      </w:r>
      <w:proofErr w:type="spellEnd"/>
      <w:r>
        <w:t xml:space="preserve"> Mount dating back to</w:t>
      </w:r>
      <w:r>
        <w:rPr>
          <w:spacing w:val="1"/>
        </w:rPr>
        <w:t xml:space="preserve"> </w:t>
      </w:r>
      <w:r>
        <w:t>10,000</w:t>
      </w:r>
      <w:r>
        <w:rPr>
          <w:spacing w:val="-1"/>
        </w:rPr>
        <w:t xml:space="preserve"> </w:t>
      </w:r>
      <w:r>
        <w:t>BC, Transfer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Mud</w:t>
      </w:r>
      <w:r>
        <w:rPr>
          <w:spacing w:val="-1"/>
        </w:rPr>
        <w:t xml:space="preserve"> </w:t>
      </w:r>
      <w:r>
        <w:t>volcanoes and Transfer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hotel over Night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hotel</w:t>
      </w:r>
    </w:p>
    <w:p w14:paraId="7F35E1A7" w14:textId="097FC7C4" w:rsidR="009D66F9" w:rsidRPr="007F11BE" w:rsidRDefault="009D66F9" w:rsidP="009D66F9">
      <w:pPr>
        <w:rPr>
          <w:b/>
          <w:bCs/>
        </w:rPr>
      </w:pPr>
      <w:r w:rsidRPr="007F11BE">
        <w:rPr>
          <w:b/>
          <w:bCs/>
        </w:rPr>
        <w:t xml:space="preserve">Day </w:t>
      </w:r>
      <w:r w:rsidR="00CD211A">
        <w:rPr>
          <w:b/>
          <w:bCs/>
        </w:rPr>
        <w:t>6</w:t>
      </w:r>
      <w:r w:rsidRPr="007F11BE">
        <w:rPr>
          <w:b/>
          <w:bCs/>
        </w:rPr>
        <w:t xml:space="preserve"> – Transfer from hotel to airport</w:t>
      </w:r>
    </w:p>
    <w:p w14:paraId="32254F04" w14:textId="5A5B3992" w:rsidR="00672AAE" w:rsidRDefault="007F11BE" w:rsidP="009D66F9">
      <w:r>
        <w:t xml:space="preserve">Morning after breakfast proceed to Baku airport to board the departure flight. Overnight stay at </w:t>
      </w:r>
      <w:r w:rsidR="00642E60">
        <w:t>hotel.</w:t>
      </w:r>
    </w:p>
    <w:sectPr w:rsidR="00672AAE" w:rsidSect="009D66F9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4DF"/>
    <w:multiLevelType w:val="hybridMultilevel"/>
    <w:tmpl w:val="439400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30485"/>
    <w:multiLevelType w:val="hybridMultilevel"/>
    <w:tmpl w:val="3FDA1FFE"/>
    <w:lvl w:ilvl="0" w:tplc="BCBC00E6">
      <w:numFmt w:val="bullet"/>
      <w:lvlText w:val=""/>
      <w:lvlJc w:val="left"/>
      <w:pPr>
        <w:ind w:left="827" w:hanging="361"/>
      </w:pPr>
      <w:rPr>
        <w:rFonts w:hint="default"/>
        <w:w w:val="100"/>
        <w:lang w:val="en-US" w:eastAsia="en-US" w:bidi="ar-SA"/>
      </w:rPr>
    </w:lvl>
    <w:lvl w:ilvl="1" w:tplc="EC1443B0">
      <w:numFmt w:val="bullet"/>
      <w:lvlText w:val="•"/>
      <w:lvlJc w:val="left"/>
      <w:pPr>
        <w:ind w:left="1141" w:hanging="361"/>
      </w:pPr>
      <w:rPr>
        <w:rFonts w:hint="default"/>
        <w:lang w:val="en-US" w:eastAsia="en-US" w:bidi="ar-SA"/>
      </w:rPr>
    </w:lvl>
    <w:lvl w:ilvl="2" w:tplc="17E06FB2">
      <w:numFmt w:val="bullet"/>
      <w:lvlText w:val="•"/>
      <w:lvlJc w:val="left"/>
      <w:pPr>
        <w:ind w:left="1463" w:hanging="361"/>
      </w:pPr>
      <w:rPr>
        <w:rFonts w:hint="default"/>
        <w:lang w:val="en-US" w:eastAsia="en-US" w:bidi="ar-SA"/>
      </w:rPr>
    </w:lvl>
    <w:lvl w:ilvl="3" w:tplc="952670CE">
      <w:numFmt w:val="bullet"/>
      <w:lvlText w:val="•"/>
      <w:lvlJc w:val="left"/>
      <w:pPr>
        <w:ind w:left="1784" w:hanging="361"/>
      </w:pPr>
      <w:rPr>
        <w:rFonts w:hint="default"/>
        <w:lang w:val="en-US" w:eastAsia="en-US" w:bidi="ar-SA"/>
      </w:rPr>
    </w:lvl>
    <w:lvl w:ilvl="4" w:tplc="2C68F9A0">
      <w:numFmt w:val="bullet"/>
      <w:lvlText w:val="•"/>
      <w:lvlJc w:val="left"/>
      <w:pPr>
        <w:ind w:left="2106" w:hanging="361"/>
      </w:pPr>
      <w:rPr>
        <w:rFonts w:hint="default"/>
        <w:lang w:val="en-US" w:eastAsia="en-US" w:bidi="ar-SA"/>
      </w:rPr>
    </w:lvl>
    <w:lvl w:ilvl="5" w:tplc="37E4AAAA">
      <w:numFmt w:val="bullet"/>
      <w:lvlText w:val="•"/>
      <w:lvlJc w:val="left"/>
      <w:pPr>
        <w:ind w:left="2427" w:hanging="361"/>
      </w:pPr>
      <w:rPr>
        <w:rFonts w:hint="default"/>
        <w:lang w:val="en-US" w:eastAsia="en-US" w:bidi="ar-SA"/>
      </w:rPr>
    </w:lvl>
    <w:lvl w:ilvl="6" w:tplc="BD2E1740"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7" w:tplc="64F470A0">
      <w:numFmt w:val="bullet"/>
      <w:lvlText w:val="•"/>
      <w:lvlJc w:val="left"/>
      <w:pPr>
        <w:ind w:left="3070" w:hanging="361"/>
      </w:pPr>
      <w:rPr>
        <w:rFonts w:hint="default"/>
        <w:lang w:val="en-US" w:eastAsia="en-US" w:bidi="ar-SA"/>
      </w:rPr>
    </w:lvl>
    <w:lvl w:ilvl="8" w:tplc="40E62CB0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47280A07"/>
    <w:multiLevelType w:val="hybridMultilevel"/>
    <w:tmpl w:val="C6F63F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C3A9A"/>
    <w:multiLevelType w:val="hybridMultilevel"/>
    <w:tmpl w:val="CDF49D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83980"/>
    <w:multiLevelType w:val="hybridMultilevel"/>
    <w:tmpl w:val="4BD246B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737146">
    <w:abstractNumId w:val="3"/>
  </w:num>
  <w:num w:numId="2" w16cid:durableId="1363937178">
    <w:abstractNumId w:val="2"/>
  </w:num>
  <w:num w:numId="3" w16cid:durableId="860556686">
    <w:abstractNumId w:val="4"/>
  </w:num>
  <w:num w:numId="4" w16cid:durableId="110129756">
    <w:abstractNumId w:val="0"/>
  </w:num>
  <w:num w:numId="5" w16cid:durableId="541747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6F9"/>
    <w:rsid w:val="00004FDB"/>
    <w:rsid w:val="000A4581"/>
    <w:rsid w:val="001D4408"/>
    <w:rsid w:val="002E0681"/>
    <w:rsid w:val="0031643B"/>
    <w:rsid w:val="0035486F"/>
    <w:rsid w:val="003C2263"/>
    <w:rsid w:val="0050676F"/>
    <w:rsid w:val="005A2B01"/>
    <w:rsid w:val="005D1767"/>
    <w:rsid w:val="005F377C"/>
    <w:rsid w:val="00642E60"/>
    <w:rsid w:val="00672AAE"/>
    <w:rsid w:val="00681DCC"/>
    <w:rsid w:val="006B437B"/>
    <w:rsid w:val="007F11BE"/>
    <w:rsid w:val="007F6112"/>
    <w:rsid w:val="0096628B"/>
    <w:rsid w:val="00985944"/>
    <w:rsid w:val="009C34CF"/>
    <w:rsid w:val="009D66F9"/>
    <w:rsid w:val="009D74DD"/>
    <w:rsid w:val="009F3264"/>
    <w:rsid w:val="009F4D90"/>
    <w:rsid w:val="00A47A48"/>
    <w:rsid w:val="00C42542"/>
    <w:rsid w:val="00CB4F5B"/>
    <w:rsid w:val="00CD211A"/>
    <w:rsid w:val="00D67A83"/>
    <w:rsid w:val="00DA182C"/>
    <w:rsid w:val="00DA46F4"/>
    <w:rsid w:val="00DD6675"/>
    <w:rsid w:val="00E40DB3"/>
    <w:rsid w:val="00ED20D2"/>
    <w:rsid w:val="00F029EF"/>
    <w:rsid w:val="00F13808"/>
    <w:rsid w:val="00F6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1A907"/>
  <w15:docId w15:val="{7AC0AE0D-2CBC-410A-B344-4244AADD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F11B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F11B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F11BE"/>
    <w:rPr>
      <w:i/>
      <w:iCs/>
    </w:rPr>
  </w:style>
  <w:style w:type="paragraph" w:styleId="NormalWeb">
    <w:name w:val="Normal (Web)"/>
    <w:basedOn w:val="Normal"/>
    <w:uiPriority w:val="99"/>
    <w:unhideWhenUsed/>
    <w:rsid w:val="007F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5A2B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D211A"/>
    <w:pPr>
      <w:widowControl w:val="0"/>
      <w:autoSpaceDE w:val="0"/>
      <w:autoSpaceDN w:val="0"/>
      <w:spacing w:after="0" w:line="240" w:lineRule="auto"/>
      <w:ind w:left="751" w:hanging="36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ersian_language" TargetMode="External"/><Relationship Id="rId13" Type="http://schemas.openxmlformats.org/officeDocument/2006/relationships/hyperlink" Target="https://en.wikipedia.org/wiki/Zoroastrianism" TargetMode="External"/><Relationship Id="rId18" Type="http://schemas.openxmlformats.org/officeDocument/2006/relationships/hyperlink" Target="https://en.wikipedia.org/wiki/Baku" TargetMode="External"/><Relationship Id="rId26" Type="http://schemas.openxmlformats.org/officeDocument/2006/relationships/hyperlink" Target="https://en.wikipedia.org/wiki/The_Land_of_Fi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Azerbaijani_language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en.wikipedia.org/wiki/Sikh" TargetMode="External"/><Relationship Id="rId17" Type="http://schemas.openxmlformats.org/officeDocument/2006/relationships/hyperlink" Target="https://en.wikipedia.org/wiki/Caspian_Sea" TargetMode="External"/><Relationship Id="rId25" Type="http://schemas.openxmlformats.org/officeDocument/2006/relationships/hyperlink" Target="https://en.wikipedia.org/wiki/Azerbaijan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Natural_gas" TargetMode="External"/><Relationship Id="rId20" Type="http://schemas.openxmlformats.org/officeDocument/2006/relationships/hyperlink" Target="https://en.wikipedia.org/wiki/The_Land_of_Fi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Hindu" TargetMode="External"/><Relationship Id="rId24" Type="http://schemas.openxmlformats.org/officeDocument/2006/relationships/hyperlink" Target="https://en.wikipedia.org/wiki/Bak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n.wikipedia.org/wiki/Azerbaijani_language" TargetMode="External"/><Relationship Id="rId23" Type="http://schemas.openxmlformats.org/officeDocument/2006/relationships/hyperlink" Target="https://en.wikipedia.org/wiki/Caspian_Se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n.wikipedia.org/wiki/Baku" TargetMode="External"/><Relationship Id="rId19" Type="http://schemas.openxmlformats.org/officeDocument/2006/relationships/hyperlink" Target="https://en.wikipedia.org/wiki/Azerbaij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Azerbaijani_language" TargetMode="External"/><Relationship Id="rId14" Type="http://schemas.openxmlformats.org/officeDocument/2006/relationships/hyperlink" Target="https://en.wikipedia.org/wiki/Ateshgah_of_Baku" TargetMode="External"/><Relationship Id="rId22" Type="http://schemas.openxmlformats.org/officeDocument/2006/relationships/hyperlink" Target="https://en.wikipedia.org/wiki/Natural_ga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</dc:creator>
  <cp:keywords/>
  <dc:description/>
  <cp:lastModifiedBy>Legacy Holidays</cp:lastModifiedBy>
  <cp:revision>2</cp:revision>
  <cp:lastPrinted>2023-04-19T11:54:00Z</cp:lastPrinted>
  <dcterms:created xsi:type="dcterms:W3CDTF">2023-07-12T09:02:00Z</dcterms:created>
  <dcterms:modified xsi:type="dcterms:W3CDTF">2023-07-12T09:02:00Z</dcterms:modified>
</cp:coreProperties>
</file>