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CC30" w14:textId="43D5880F" w:rsidR="00D53602" w:rsidRDefault="00D53602" w:rsidP="00D53602">
      <w:pPr>
        <w:jc w:val="center"/>
        <w:rPr>
          <w:rFonts w:ascii="Lucida Handwriting" w:hAnsi="Lucida Handwriting"/>
          <w:b/>
          <w:bCs/>
          <w:color w:val="FF0000"/>
          <w:sz w:val="28"/>
          <w:szCs w:val="28"/>
        </w:rPr>
      </w:pPr>
      <w:r>
        <w:rPr>
          <w:rFonts w:ascii="Lucida Handwriting" w:hAnsi="Lucida Handwriting"/>
          <w:b/>
          <w:bCs/>
          <w:noProof/>
          <w:color w:val="FF0000"/>
          <w:sz w:val="28"/>
          <w:szCs w:val="28"/>
        </w:rPr>
        <w:drawing>
          <wp:inline distT="0" distB="0" distL="0" distR="0" wp14:anchorId="3D130728" wp14:editId="5384DDC2">
            <wp:extent cx="3169920" cy="1054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9920" cy="1054735"/>
                    </a:xfrm>
                    <a:prstGeom prst="rect">
                      <a:avLst/>
                    </a:prstGeom>
                    <a:noFill/>
                  </pic:spPr>
                </pic:pic>
              </a:graphicData>
            </a:graphic>
          </wp:inline>
        </w:drawing>
      </w:r>
    </w:p>
    <w:p w14:paraId="52487FD3" w14:textId="5FC6F8D2" w:rsidR="00D53602" w:rsidRDefault="00D53602" w:rsidP="00D53602">
      <w:pPr>
        <w:jc w:val="center"/>
        <w:rPr>
          <w:rFonts w:ascii="Lucida Handwriting" w:hAnsi="Lucida Handwriting"/>
          <w:b/>
          <w:bCs/>
          <w:color w:val="FF0000"/>
          <w:sz w:val="28"/>
          <w:szCs w:val="28"/>
        </w:rPr>
      </w:pPr>
      <w:bookmarkStart w:id="0" w:name="_Hlk129949975"/>
      <w:r w:rsidRPr="00D53602">
        <w:rPr>
          <w:rFonts w:ascii="Lucida Handwriting" w:hAnsi="Lucida Handwriting"/>
          <w:b/>
          <w:bCs/>
          <w:color w:val="FF0000"/>
          <w:sz w:val="28"/>
          <w:szCs w:val="28"/>
        </w:rPr>
        <w:t xml:space="preserve">Nainital - Jim Corbett </w:t>
      </w:r>
    </w:p>
    <w:p w14:paraId="1E7610BF" w14:textId="72048581" w:rsidR="00A65346" w:rsidRDefault="00A65346" w:rsidP="00D53602">
      <w:pPr>
        <w:jc w:val="center"/>
        <w:rPr>
          <w:rFonts w:ascii="Lucida Handwriting" w:hAnsi="Lucida Handwriting"/>
          <w:b/>
          <w:bCs/>
          <w:color w:val="FF0000"/>
          <w:sz w:val="28"/>
          <w:szCs w:val="28"/>
        </w:rPr>
      </w:pPr>
      <w:r>
        <w:rPr>
          <w:rFonts w:ascii="Lucida Handwriting" w:hAnsi="Lucida Handwriting"/>
          <w:b/>
          <w:bCs/>
          <w:color w:val="FF0000"/>
          <w:sz w:val="28"/>
          <w:szCs w:val="28"/>
        </w:rPr>
        <w:t xml:space="preserve">03n/04d </w:t>
      </w:r>
    </w:p>
    <w:p w14:paraId="3282A5EB" w14:textId="65C3CE17" w:rsidR="00A65346" w:rsidRPr="00D53602" w:rsidRDefault="00A65346" w:rsidP="00A65346">
      <w:pPr>
        <w:rPr>
          <w:rFonts w:ascii="Lucida Handwriting" w:hAnsi="Lucida Handwriting"/>
          <w:b/>
          <w:bCs/>
          <w:color w:val="FF0000"/>
          <w:sz w:val="28"/>
          <w:szCs w:val="28"/>
        </w:rPr>
      </w:pPr>
      <w:r>
        <w:rPr>
          <w:rFonts w:ascii="Lucida Handwriting" w:hAnsi="Lucida Handwriting"/>
          <w:b/>
          <w:bCs/>
          <w:noProof/>
          <w:color w:val="FF0000"/>
          <w:sz w:val="28"/>
          <w:szCs w:val="28"/>
        </w:rPr>
        <w:drawing>
          <wp:inline distT="0" distB="0" distL="0" distR="0" wp14:anchorId="23C6432A" wp14:editId="5CA55420">
            <wp:extent cx="2762645" cy="165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726" cy="1662271"/>
                    </a:xfrm>
                    <a:prstGeom prst="rect">
                      <a:avLst/>
                    </a:prstGeom>
                    <a:noFill/>
                  </pic:spPr>
                </pic:pic>
              </a:graphicData>
            </a:graphic>
          </wp:inline>
        </w:drawing>
      </w:r>
      <w:r>
        <w:rPr>
          <w:rFonts w:ascii="Lucida Handwriting" w:hAnsi="Lucida Handwriting"/>
          <w:b/>
          <w:bCs/>
          <w:noProof/>
          <w:color w:val="FF0000"/>
          <w:sz w:val="28"/>
          <w:szCs w:val="28"/>
        </w:rPr>
        <w:drawing>
          <wp:inline distT="0" distB="0" distL="0" distR="0" wp14:anchorId="669A923E" wp14:editId="12B12B9D">
            <wp:extent cx="2780214" cy="1631315"/>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5837" cy="1640482"/>
                    </a:xfrm>
                    <a:prstGeom prst="rect">
                      <a:avLst/>
                    </a:prstGeom>
                    <a:noFill/>
                  </pic:spPr>
                </pic:pic>
              </a:graphicData>
            </a:graphic>
          </wp:inline>
        </w:drawing>
      </w:r>
    </w:p>
    <w:bookmarkEnd w:id="0"/>
    <w:p w14:paraId="02B28841" w14:textId="0CC48F96" w:rsidR="00BA41A4" w:rsidRPr="00963631" w:rsidRDefault="00B573B6" w:rsidP="00D53602">
      <w:pPr>
        <w:rPr>
          <w:rFonts w:ascii="Times New Roman" w:hAnsi="Times New Roman" w:cs="Times New Roman"/>
          <w:b/>
          <w:bCs/>
          <w:sz w:val="24"/>
          <w:szCs w:val="24"/>
          <w:u w:val="single"/>
        </w:rPr>
      </w:pPr>
      <w:r>
        <w:rPr>
          <w:rFonts w:ascii="Times New Roman" w:hAnsi="Times New Roman" w:cs="Times New Roman"/>
          <w:b/>
          <w:bCs/>
          <w:sz w:val="24"/>
          <w:szCs w:val="24"/>
          <w:u w:val="single"/>
        </w:rPr>
        <w:t>I</w:t>
      </w:r>
      <w:r w:rsidR="00963631" w:rsidRPr="00963631">
        <w:rPr>
          <w:rFonts w:ascii="Times New Roman" w:hAnsi="Times New Roman" w:cs="Times New Roman"/>
          <w:b/>
          <w:bCs/>
          <w:sz w:val="24"/>
          <w:szCs w:val="24"/>
          <w:u w:val="single"/>
        </w:rPr>
        <w:t>tinerary: -</w:t>
      </w:r>
    </w:p>
    <w:p w14:paraId="3C747C31" w14:textId="7C271737" w:rsidR="00D53602" w:rsidRPr="00D53602" w:rsidRDefault="00D53602" w:rsidP="00D53602">
      <w:pPr>
        <w:rPr>
          <w:rFonts w:ascii="Times New Roman" w:hAnsi="Times New Roman" w:cs="Times New Roman"/>
          <w:b/>
          <w:bCs/>
          <w:sz w:val="24"/>
          <w:szCs w:val="24"/>
        </w:rPr>
      </w:pPr>
      <w:r w:rsidRPr="00D53602">
        <w:rPr>
          <w:rFonts w:ascii="Times New Roman" w:hAnsi="Times New Roman" w:cs="Times New Roman"/>
          <w:b/>
          <w:bCs/>
          <w:sz w:val="24"/>
          <w:szCs w:val="24"/>
        </w:rPr>
        <w:t>Day 1 - Delhi – Nainital (323 km/7 hours)</w:t>
      </w:r>
    </w:p>
    <w:p w14:paraId="5BCD44FB" w14:textId="3EEDC819" w:rsidR="00D53602" w:rsidRPr="00D53602" w:rsidRDefault="00086A82" w:rsidP="00D53602">
      <w:pPr>
        <w:rPr>
          <w:rFonts w:ascii="Times New Roman" w:hAnsi="Times New Roman" w:cs="Times New Roman"/>
          <w:sz w:val="24"/>
          <w:szCs w:val="24"/>
        </w:rPr>
      </w:pPr>
      <w:r>
        <w:rPr>
          <w:rFonts w:ascii="Times New Roman" w:hAnsi="Times New Roman" w:cs="Times New Roman"/>
          <w:sz w:val="24"/>
          <w:szCs w:val="24"/>
        </w:rPr>
        <w:t>On arrival at Delhi airport our representative will meet and greet you and th</w:t>
      </w:r>
      <w:r w:rsidR="00D53602" w:rsidRPr="00D53602">
        <w:rPr>
          <w:rFonts w:ascii="Times New Roman" w:hAnsi="Times New Roman" w:cs="Times New Roman"/>
          <w:sz w:val="24"/>
          <w:szCs w:val="24"/>
        </w:rPr>
        <w:t>en, hit the road to Nainital. A picturesque hill station in Uttarakhand, Nainital is blessed with oodles of natural wonders. Perched at the height of 6,358 feet above sea level, the hill town lures tourists from different nooks and corners of the globe. The place is also quite popular among the honeymooners.</w:t>
      </w:r>
    </w:p>
    <w:p w14:paraId="6CDC4193" w14:textId="77777777" w:rsidR="00D53602" w:rsidRPr="00D53602" w:rsidRDefault="00D53602" w:rsidP="00D53602">
      <w:pPr>
        <w:rPr>
          <w:rFonts w:ascii="Times New Roman" w:hAnsi="Times New Roman" w:cs="Times New Roman"/>
          <w:sz w:val="24"/>
          <w:szCs w:val="24"/>
        </w:rPr>
      </w:pPr>
      <w:r w:rsidRPr="00D53602">
        <w:rPr>
          <w:rFonts w:ascii="Times New Roman" w:hAnsi="Times New Roman" w:cs="Times New Roman"/>
          <w:sz w:val="24"/>
          <w:szCs w:val="24"/>
        </w:rPr>
        <w:t>Upon arrival, check-in at the hotel. Then, spend the rest of the day relaxing. But, if you want, you can also explore the attractions nearby. Or else, you can walk to Mall Road. Enjoying a boat ride on the Naini Lake is also an option at an additional cost.</w:t>
      </w:r>
    </w:p>
    <w:p w14:paraId="58CC8FEC" w14:textId="4489113C" w:rsidR="00D53602" w:rsidRPr="00D53602" w:rsidRDefault="00D53602" w:rsidP="00D53602">
      <w:pPr>
        <w:rPr>
          <w:rFonts w:ascii="Times New Roman" w:hAnsi="Times New Roman" w:cs="Times New Roman"/>
          <w:sz w:val="24"/>
          <w:szCs w:val="24"/>
        </w:rPr>
      </w:pPr>
      <w:r>
        <w:rPr>
          <w:rFonts w:ascii="Times New Roman" w:hAnsi="Times New Roman" w:cs="Times New Roman"/>
          <w:sz w:val="24"/>
          <w:szCs w:val="24"/>
        </w:rPr>
        <w:t>O</w:t>
      </w:r>
      <w:r w:rsidRPr="00D53602">
        <w:rPr>
          <w:rFonts w:ascii="Times New Roman" w:hAnsi="Times New Roman" w:cs="Times New Roman"/>
          <w:sz w:val="24"/>
          <w:szCs w:val="24"/>
        </w:rPr>
        <w:t xml:space="preserve">vernight stay </w:t>
      </w:r>
      <w:r w:rsidR="00BA41A4">
        <w:rPr>
          <w:rFonts w:ascii="Times New Roman" w:hAnsi="Times New Roman" w:cs="Times New Roman"/>
          <w:sz w:val="24"/>
          <w:szCs w:val="24"/>
        </w:rPr>
        <w:t>at the</w:t>
      </w:r>
      <w:r w:rsidRPr="00D53602">
        <w:rPr>
          <w:rFonts w:ascii="Times New Roman" w:hAnsi="Times New Roman" w:cs="Times New Roman"/>
          <w:sz w:val="24"/>
          <w:szCs w:val="24"/>
        </w:rPr>
        <w:t xml:space="preserve"> hotel.</w:t>
      </w:r>
    </w:p>
    <w:p w14:paraId="3ABA43C0" w14:textId="77777777" w:rsidR="00D53602" w:rsidRPr="00D53602" w:rsidRDefault="00D53602" w:rsidP="00D53602">
      <w:pPr>
        <w:rPr>
          <w:rFonts w:ascii="Times New Roman" w:hAnsi="Times New Roman" w:cs="Times New Roman"/>
          <w:b/>
          <w:bCs/>
          <w:sz w:val="24"/>
          <w:szCs w:val="24"/>
        </w:rPr>
      </w:pPr>
      <w:r w:rsidRPr="00D53602">
        <w:rPr>
          <w:rFonts w:ascii="Times New Roman" w:hAnsi="Times New Roman" w:cs="Times New Roman"/>
          <w:b/>
          <w:bCs/>
          <w:sz w:val="24"/>
          <w:szCs w:val="24"/>
        </w:rPr>
        <w:t>Day 2 - Nainital</w:t>
      </w:r>
    </w:p>
    <w:p w14:paraId="42867C8E" w14:textId="0C57CAA3" w:rsidR="00D53602" w:rsidRPr="00D53602" w:rsidRDefault="00D53602" w:rsidP="00D53602">
      <w:pPr>
        <w:rPr>
          <w:rFonts w:ascii="Times New Roman" w:hAnsi="Times New Roman" w:cs="Times New Roman"/>
          <w:sz w:val="24"/>
          <w:szCs w:val="24"/>
        </w:rPr>
      </w:pPr>
      <w:r>
        <w:rPr>
          <w:rFonts w:ascii="Times New Roman" w:hAnsi="Times New Roman" w:cs="Times New Roman"/>
          <w:sz w:val="24"/>
          <w:szCs w:val="24"/>
        </w:rPr>
        <w:t>After</w:t>
      </w:r>
      <w:r w:rsidRPr="00D53602">
        <w:rPr>
          <w:rFonts w:ascii="Times New Roman" w:hAnsi="Times New Roman" w:cs="Times New Roman"/>
          <w:sz w:val="24"/>
          <w:szCs w:val="24"/>
        </w:rPr>
        <w:t xml:space="preserve"> delicious breakfast, you can begin sightseeing the attractions in and around Nainital. Rejuvenate your senses with the ethereal charm of the verdant jungles, lush valleys, soft white clouds, stunning vistas and so much more. Finally, pay homage at the </w:t>
      </w:r>
      <w:proofErr w:type="spellStart"/>
      <w:r w:rsidRPr="00D53602">
        <w:rPr>
          <w:rFonts w:ascii="Times New Roman" w:hAnsi="Times New Roman" w:cs="Times New Roman"/>
          <w:sz w:val="24"/>
          <w:szCs w:val="24"/>
        </w:rPr>
        <w:t>Hanumangarhi</w:t>
      </w:r>
      <w:proofErr w:type="spellEnd"/>
      <w:r w:rsidRPr="00D53602">
        <w:rPr>
          <w:rFonts w:ascii="Times New Roman" w:hAnsi="Times New Roman" w:cs="Times New Roman"/>
          <w:sz w:val="24"/>
          <w:szCs w:val="24"/>
        </w:rPr>
        <w:t xml:space="preserve"> Temple. Dedicated to Lord Hanuman, the sacred shrines offer astounding sunrise and sunset views.</w:t>
      </w:r>
    </w:p>
    <w:p w14:paraId="3C652C9A" w14:textId="77777777" w:rsidR="00D53602" w:rsidRPr="00D53602" w:rsidRDefault="00D53602" w:rsidP="00D53602">
      <w:pPr>
        <w:rPr>
          <w:rFonts w:ascii="Times New Roman" w:hAnsi="Times New Roman" w:cs="Times New Roman"/>
          <w:sz w:val="24"/>
          <w:szCs w:val="24"/>
        </w:rPr>
      </w:pPr>
      <w:r w:rsidRPr="00D53602">
        <w:rPr>
          <w:rFonts w:ascii="Times New Roman" w:hAnsi="Times New Roman" w:cs="Times New Roman"/>
          <w:sz w:val="24"/>
          <w:szCs w:val="24"/>
        </w:rPr>
        <w:t xml:space="preserve">Next, you can calm your senses at the popular lakes in Nainital. Take a tour of </w:t>
      </w:r>
      <w:proofErr w:type="spellStart"/>
      <w:r w:rsidRPr="00D53602">
        <w:rPr>
          <w:rFonts w:ascii="Times New Roman" w:hAnsi="Times New Roman" w:cs="Times New Roman"/>
          <w:sz w:val="24"/>
          <w:szCs w:val="24"/>
        </w:rPr>
        <w:t>Bhimtal</w:t>
      </w:r>
      <w:proofErr w:type="spellEnd"/>
      <w:r w:rsidRPr="00D53602">
        <w:rPr>
          <w:rFonts w:ascii="Times New Roman" w:hAnsi="Times New Roman" w:cs="Times New Roman"/>
          <w:sz w:val="24"/>
          <w:szCs w:val="24"/>
        </w:rPr>
        <w:t xml:space="preserve">, </w:t>
      </w:r>
      <w:proofErr w:type="spellStart"/>
      <w:r w:rsidRPr="00D53602">
        <w:rPr>
          <w:rFonts w:ascii="Times New Roman" w:hAnsi="Times New Roman" w:cs="Times New Roman"/>
          <w:sz w:val="24"/>
          <w:szCs w:val="24"/>
        </w:rPr>
        <w:t>Sattal</w:t>
      </w:r>
      <w:proofErr w:type="spellEnd"/>
      <w:r w:rsidRPr="00D53602">
        <w:rPr>
          <w:rFonts w:ascii="Times New Roman" w:hAnsi="Times New Roman" w:cs="Times New Roman"/>
          <w:sz w:val="24"/>
          <w:szCs w:val="24"/>
        </w:rPr>
        <w:t xml:space="preserve"> and </w:t>
      </w:r>
      <w:proofErr w:type="spellStart"/>
      <w:r w:rsidRPr="00D53602">
        <w:rPr>
          <w:rFonts w:ascii="Times New Roman" w:hAnsi="Times New Roman" w:cs="Times New Roman"/>
          <w:sz w:val="24"/>
          <w:szCs w:val="24"/>
        </w:rPr>
        <w:t>Naukuchiatal</w:t>
      </w:r>
      <w:proofErr w:type="spellEnd"/>
      <w:r w:rsidRPr="00D53602">
        <w:rPr>
          <w:rFonts w:ascii="Times New Roman" w:hAnsi="Times New Roman" w:cs="Times New Roman"/>
          <w:sz w:val="24"/>
          <w:szCs w:val="24"/>
        </w:rPr>
        <w:t xml:space="preserve">. A beautiful gem of Nainital, the </w:t>
      </w:r>
      <w:proofErr w:type="spellStart"/>
      <w:r w:rsidRPr="00D53602">
        <w:rPr>
          <w:rFonts w:ascii="Times New Roman" w:hAnsi="Times New Roman" w:cs="Times New Roman"/>
          <w:sz w:val="24"/>
          <w:szCs w:val="24"/>
        </w:rPr>
        <w:t>Bhimtal</w:t>
      </w:r>
      <w:proofErr w:type="spellEnd"/>
      <w:r w:rsidRPr="00D53602">
        <w:rPr>
          <w:rFonts w:ascii="Times New Roman" w:hAnsi="Times New Roman" w:cs="Times New Roman"/>
          <w:sz w:val="24"/>
          <w:szCs w:val="24"/>
        </w:rPr>
        <w:t xml:space="preserve"> is adorned with a cerulean lake and temples nestled amid the green mountains. </w:t>
      </w:r>
      <w:proofErr w:type="spellStart"/>
      <w:r w:rsidRPr="00D53602">
        <w:rPr>
          <w:rFonts w:ascii="Times New Roman" w:hAnsi="Times New Roman" w:cs="Times New Roman"/>
          <w:sz w:val="24"/>
          <w:szCs w:val="24"/>
        </w:rPr>
        <w:t>Sattal</w:t>
      </w:r>
      <w:proofErr w:type="spellEnd"/>
      <w:r w:rsidRPr="00D53602">
        <w:rPr>
          <w:rFonts w:ascii="Times New Roman" w:hAnsi="Times New Roman" w:cs="Times New Roman"/>
          <w:sz w:val="24"/>
          <w:szCs w:val="24"/>
        </w:rPr>
        <w:t xml:space="preserve">, on the other hand, is an interconnected group of seven freshwater lakes. Tucked beautifully amidst hills, </w:t>
      </w:r>
      <w:proofErr w:type="spellStart"/>
      <w:r w:rsidRPr="00D53602">
        <w:rPr>
          <w:rFonts w:ascii="Times New Roman" w:hAnsi="Times New Roman" w:cs="Times New Roman"/>
          <w:sz w:val="24"/>
          <w:szCs w:val="24"/>
        </w:rPr>
        <w:t>Naukuchiatal</w:t>
      </w:r>
      <w:proofErr w:type="spellEnd"/>
      <w:r w:rsidRPr="00D53602">
        <w:rPr>
          <w:rFonts w:ascii="Times New Roman" w:hAnsi="Times New Roman" w:cs="Times New Roman"/>
          <w:sz w:val="24"/>
          <w:szCs w:val="24"/>
        </w:rPr>
        <w:t>, the lake of nine corners, is truly surreal. Don't forget to delight in boat rides here.</w:t>
      </w:r>
    </w:p>
    <w:p w14:paraId="678E3EF3" w14:textId="75F94A37" w:rsidR="00A65346" w:rsidRPr="00BA41A4" w:rsidRDefault="00D53602" w:rsidP="00D53602">
      <w:pPr>
        <w:rPr>
          <w:rFonts w:ascii="Times New Roman" w:hAnsi="Times New Roman" w:cs="Times New Roman"/>
          <w:sz w:val="24"/>
          <w:szCs w:val="24"/>
        </w:rPr>
      </w:pPr>
      <w:r>
        <w:rPr>
          <w:rFonts w:ascii="Times New Roman" w:hAnsi="Times New Roman" w:cs="Times New Roman"/>
          <w:sz w:val="24"/>
          <w:szCs w:val="24"/>
        </w:rPr>
        <w:t>O</w:t>
      </w:r>
      <w:r w:rsidRPr="00D53602">
        <w:rPr>
          <w:rFonts w:ascii="Times New Roman" w:hAnsi="Times New Roman" w:cs="Times New Roman"/>
          <w:sz w:val="24"/>
          <w:szCs w:val="24"/>
        </w:rPr>
        <w:t>vernight stay at the hotel.</w:t>
      </w:r>
    </w:p>
    <w:p w14:paraId="3C1B23A9" w14:textId="7BC4AE2E" w:rsidR="00D53602" w:rsidRPr="00D53602" w:rsidRDefault="00D53602" w:rsidP="00D53602">
      <w:pPr>
        <w:rPr>
          <w:rFonts w:ascii="Times New Roman" w:hAnsi="Times New Roman" w:cs="Times New Roman"/>
          <w:b/>
          <w:bCs/>
          <w:sz w:val="24"/>
          <w:szCs w:val="24"/>
        </w:rPr>
      </w:pPr>
      <w:r w:rsidRPr="00D53602">
        <w:rPr>
          <w:rFonts w:ascii="Times New Roman" w:hAnsi="Times New Roman" w:cs="Times New Roman"/>
          <w:b/>
          <w:bCs/>
          <w:sz w:val="24"/>
          <w:szCs w:val="24"/>
        </w:rPr>
        <w:lastRenderedPageBreak/>
        <w:t>Day 3 - Nainital – Corbett (64 km/2 hours)</w:t>
      </w:r>
      <w:r w:rsidR="00086A82">
        <w:rPr>
          <w:rFonts w:ascii="Times New Roman" w:hAnsi="Times New Roman" w:cs="Times New Roman"/>
          <w:b/>
          <w:bCs/>
          <w:sz w:val="24"/>
          <w:szCs w:val="24"/>
        </w:rPr>
        <w:t xml:space="preserve"> - </w:t>
      </w:r>
      <w:r w:rsidR="00086A82" w:rsidRPr="00D53602">
        <w:rPr>
          <w:rFonts w:ascii="Times New Roman" w:hAnsi="Times New Roman" w:cs="Times New Roman"/>
          <w:b/>
          <w:bCs/>
          <w:sz w:val="24"/>
          <w:szCs w:val="24"/>
        </w:rPr>
        <w:t xml:space="preserve">Nainital </w:t>
      </w:r>
    </w:p>
    <w:p w14:paraId="776BFEA0" w14:textId="4ADB0616" w:rsidR="00D53602" w:rsidRPr="00D53602" w:rsidRDefault="00D53602" w:rsidP="00D53602">
      <w:pPr>
        <w:rPr>
          <w:rFonts w:ascii="Times New Roman" w:hAnsi="Times New Roman" w:cs="Times New Roman"/>
          <w:sz w:val="24"/>
          <w:szCs w:val="24"/>
        </w:rPr>
      </w:pPr>
      <w:r>
        <w:rPr>
          <w:rFonts w:ascii="Times New Roman" w:hAnsi="Times New Roman" w:cs="Times New Roman"/>
          <w:sz w:val="24"/>
          <w:szCs w:val="24"/>
        </w:rPr>
        <w:t>W</w:t>
      </w:r>
      <w:r w:rsidRPr="00D53602">
        <w:rPr>
          <w:rFonts w:ascii="Times New Roman" w:hAnsi="Times New Roman" w:cs="Times New Roman"/>
          <w:sz w:val="24"/>
          <w:szCs w:val="24"/>
        </w:rPr>
        <w:t>ith a hearty breakfast. Thereafter, you will check out from the hotel and get ready for your trip to Jim Corbett. Nestled in Nainital, Jim Corbett National Park was established in 1936. Reckoned as the first national park in the Asian continent, it is home to a variety of flora and fauna, including endangered species and Royal Bengal Tigers. The oldest national park in India derived its name from a hunter turned conservationist Edward James Corbett (Jim Corbett). It was the very place where Project Tiger was launched in 1973. Presently, Corbett is divided into five different zones where visitors can delight in wildlife safaris.</w:t>
      </w:r>
    </w:p>
    <w:p w14:paraId="05142EF3" w14:textId="04237FCB" w:rsidR="00D53602" w:rsidRPr="00D53602" w:rsidRDefault="00D53602" w:rsidP="00D53602">
      <w:pPr>
        <w:rPr>
          <w:rFonts w:ascii="Times New Roman" w:hAnsi="Times New Roman" w:cs="Times New Roman"/>
          <w:sz w:val="24"/>
          <w:szCs w:val="24"/>
        </w:rPr>
      </w:pPr>
      <w:r w:rsidRPr="00D53602">
        <w:rPr>
          <w:rFonts w:ascii="Times New Roman" w:hAnsi="Times New Roman" w:cs="Times New Roman"/>
          <w:sz w:val="24"/>
          <w:szCs w:val="24"/>
        </w:rPr>
        <w:t xml:space="preserve">Upon reaching, check-in at the hotel. Unwind yourself and proceed for an evening safari in the park, which can be arranged at an additional cost. Enjoy spotting various species of flora and fauna. The rest of the day is to be spent leisurely. </w:t>
      </w:r>
    </w:p>
    <w:p w14:paraId="6E4BB7DF" w14:textId="071C43B1" w:rsidR="00086A82" w:rsidRDefault="00086A82" w:rsidP="00D53602">
      <w:pPr>
        <w:rPr>
          <w:rFonts w:ascii="Times New Roman" w:hAnsi="Times New Roman" w:cs="Times New Roman"/>
          <w:sz w:val="24"/>
          <w:szCs w:val="24"/>
        </w:rPr>
      </w:pPr>
      <w:r>
        <w:rPr>
          <w:rFonts w:ascii="Times New Roman" w:hAnsi="Times New Roman" w:cs="Times New Roman"/>
          <w:sz w:val="24"/>
          <w:szCs w:val="24"/>
        </w:rPr>
        <w:t>Return back to Nainital.</w:t>
      </w:r>
    </w:p>
    <w:p w14:paraId="676FFD01" w14:textId="625D9772" w:rsidR="00086A82" w:rsidRPr="00D53602" w:rsidRDefault="00086A82" w:rsidP="00D53602">
      <w:pPr>
        <w:rPr>
          <w:rFonts w:ascii="Times New Roman" w:hAnsi="Times New Roman" w:cs="Times New Roman"/>
          <w:sz w:val="24"/>
          <w:szCs w:val="24"/>
        </w:rPr>
      </w:pPr>
      <w:r>
        <w:rPr>
          <w:rFonts w:ascii="Times New Roman" w:hAnsi="Times New Roman" w:cs="Times New Roman"/>
          <w:sz w:val="24"/>
          <w:szCs w:val="24"/>
        </w:rPr>
        <w:t>O</w:t>
      </w:r>
      <w:r w:rsidRPr="00D53602">
        <w:rPr>
          <w:rFonts w:ascii="Times New Roman" w:hAnsi="Times New Roman" w:cs="Times New Roman"/>
          <w:sz w:val="24"/>
          <w:szCs w:val="24"/>
        </w:rPr>
        <w:t>vernight stay at the hotel.</w:t>
      </w:r>
    </w:p>
    <w:p w14:paraId="282DD83E" w14:textId="1F67C3F2" w:rsidR="00D53602" w:rsidRPr="00D53602" w:rsidRDefault="00D53602" w:rsidP="00D53602">
      <w:pPr>
        <w:rPr>
          <w:rFonts w:ascii="Times New Roman" w:hAnsi="Times New Roman" w:cs="Times New Roman"/>
          <w:b/>
          <w:bCs/>
          <w:sz w:val="24"/>
          <w:szCs w:val="24"/>
        </w:rPr>
      </w:pPr>
      <w:r w:rsidRPr="00D53602">
        <w:rPr>
          <w:rFonts w:ascii="Times New Roman" w:hAnsi="Times New Roman" w:cs="Times New Roman"/>
          <w:b/>
          <w:bCs/>
          <w:sz w:val="24"/>
          <w:szCs w:val="24"/>
        </w:rPr>
        <w:t>Day 4 - </w:t>
      </w:r>
      <w:r w:rsidR="00086A82" w:rsidRPr="00D53602">
        <w:rPr>
          <w:rFonts w:ascii="Times New Roman" w:hAnsi="Times New Roman" w:cs="Times New Roman"/>
          <w:b/>
          <w:bCs/>
          <w:sz w:val="24"/>
          <w:szCs w:val="24"/>
        </w:rPr>
        <w:t>Nainital</w:t>
      </w:r>
      <w:r w:rsidRPr="00D53602">
        <w:rPr>
          <w:rFonts w:ascii="Times New Roman" w:hAnsi="Times New Roman" w:cs="Times New Roman"/>
          <w:b/>
          <w:bCs/>
          <w:sz w:val="24"/>
          <w:szCs w:val="24"/>
        </w:rPr>
        <w:t xml:space="preserve"> - Delhi </w:t>
      </w:r>
      <w:r w:rsidR="00086A82" w:rsidRPr="00086A82">
        <w:rPr>
          <w:rFonts w:ascii="Times New Roman" w:hAnsi="Times New Roman" w:cs="Times New Roman"/>
          <w:b/>
          <w:bCs/>
          <w:sz w:val="24"/>
          <w:szCs w:val="24"/>
        </w:rPr>
        <w:t>(323 km/7 hours)</w:t>
      </w:r>
    </w:p>
    <w:p w14:paraId="28807FDA" w14:textId="7C9C6250" w:rsidR="00901311" w:rsidRDefault="00086A82" w:rsidP="00195EAF">
      <w:pPr>
        <w:rPr>
          <w:rFonts w:ascii="Times New Roman" w:hAnsi="Times New Roman" w:cs="Times New Roman"/>
          <w:sz w:val="24"/>
          <w:szCs w:val="24"/>
        </w:rPr>
      </w:pPr>
      <w:r>
        <w:rPr>
          <w:rFonts w:ascii="Times New Roman" w:hAnsi="Times New Roman" w:cs="Times New Roman"/>
          <w:sz w:val="24"/>
          <w:szCs w:val="24"/>
        </w:rPr>
        <w:t xml:space="preserve">After breakfast return back to Delhi. </w:t>
      </w:r>
      <w:r w:rsidR="00D53602" w:rsidRPr="00D53602">
        <w:rPr>
          <w:rFonts w:ascii="Times New Roman" w:hAnsi="Times New Roman" w:cs="Times New Roman"/>
          <w:sz w:val="24"/>
          <w:szCs w:val="24"/>
        </w:rPr>
        <w:t>After reaching, get comfortably transferred to the Delhi Airport or Railway Station for your onward journey.</w:t>
      </w:r>
    </w:p>
    <w:p w14:paraId="16748044" w14:textId="4915A8A3" w:rsidR="00963631" w:rsidRPr="00963631" w:rsidRDefault="00963631" w:rsidP="00963631">
      <w:pPr>
        <w:jc w:val="center"/>
        <w:rPr>
          <w:rStyle w:val="SubtleEmphasis"/>
          <w:rFonts w:ascii="Times New Roman" w:hAnsi="Times New Roman" w:cs="Times New Roman"/>
          <w:i w:val="0"/>
          <w:iCs w:val="0"/>
          <w:color w:val="auto"/>
          <w:sz w:val="24"/>
          <w:szCs w:val="24"/>
        </w:rPr>
      </w:pPr>
      <w:r>
        <w:rPr>
          <w:rFonts w:ascii="Times New Roman" w:hAnsi="Times New Roman" w:cs="Times New Roman"/>
          <w:sz w:val="24"/>
          <w:szCs w:val="24"/>
        </w:rPr>
        <w:t>………………………………………………..</w:t>
      </w:r>
    </w:p>
    <w:sectPr w:rsidR="00963631" w:rsidRPr="00963631" w:rsidSect="00D5360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ABC"/>
    <w:multiLevelType w:val="hybridMultilevel"/>
    <w:tmpl w:val="41F027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FB439C"/>
    <w:multiLevelType w:val="hybridMultilevel"/>
    <w:tmpl w:val="DD7EC70A"/>
    <w:lvl w:ilvl="0" w:tplc="40090001">
      <w:start w:val="1"/>
      <w:numFmt w:val="bullet"/>
      <w:lvlText w:val=""/>
      <w:lvlJc w:val="left"/>
      <w:pPr>
        <w:ind w:left="1335" w:hanging="615"/>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77233AB4"/>
    <w:multiLevelType w:val="hybridMultilevel"/>
    <w:tmpl w:val="8B6C1B26"/>
    <w:lvl w:ilvl="0" w:tplc="40090001">
      <w:start w:val="1"/>
      <w:numFmt w:val="bullet"/>
      <w:lvlText w:val=""/>
      <w:lvlJc w:val="left"/>
      <w:pPr>
        <w:ind w:left="975" w:hanging="615"/>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71551349">
    <w:abstractNumId w:val="2"/>
  </w:num>
  <w:num w:numId="2" w16cid:durableId="1965234472">
    <w:abstractNumId w:val="1"/>
  </w:num>
  <w:num w:numId="3" w16cid:durableId="120078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87"/>
    <w:rsid w:val="00086A82"/>
    <w:rsid w:val="00195EAF"/>
    <w:rsid w:val="00227C85"/>
    <w:rsid w:val="003448B6"/>
    <w:rsid w:val="006C7C03"/>
    <w:rsid w:val="0076147E"/>
    <w:rsid w:val="00901311"/>
    <w:rsid w:val="00963631"/>
    <w:rsid w:val="009856D3"/>
    <w:rsid w:val="00994B93"/>
    <w:rsid w:val="00A65346"/>
    <w:rsid w:val="00B573B6"/>
    <w:rsid w:val="00BA41A4"/>
    <w:rsid w:val="00D32BEB"/>
    <w:rsid w:val="00D53602"/>
    <w:rsid w:val="00DB3687"/>
    <w:rsid w:val="00E55D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2B92"/>
  <w15:chartTrackingRefBased/>
  <w15:docId w15:val="{F1F4AF01-B382-4C04-8DF0-9C3E047C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EAF"/>
    <w:pPr>
      <w:ind w:left="720"/>
      <w:contextualSpacing/>
    </w:pPr>
  </w:style>
  <w:style w:type="character" w:styleId="SubtleEmphasis">
    <w:name w:val="Subtle Emphasis"/>
    <w:basedOn w:val="DefaultParagraphFont"/>
    <w:uiPriority w:val="19"/>
    <w:qFormat/>
    <w:rsid w:val="00195EA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7091">
      <w:bodyDiv w:val="1"/>
      <w:marLeft w:val="0"/>
      <w:marRight w:val="0"/>
      <w:marTop w:val="0"/>
      <w:marBottom w:val="0"/>
      <w:divBdr>
        <w:top w:val="none" w:sz="0" w:space="0" w:color="auto"/>
        <w:left w:val="none" w:sz="0" w:space="0" w:color="auto"/>
        <w:bottom w:val="none" w:sz="0" w:space="0" w:color="auto"/>
        <w:right w:val="none" w:sz="0" w:space="0" w:color="auto"/>
      </w:divBdr>
      <w:divsChild>
        <w:div w:id="1365862480">
          <w:marLeft w:val="0"/>
          <w:marRight w:val="0"/>
          <w:marTop w:val="75"/>
          <w:marBottom w:val="0"/>
          <w:divBdr>
            <w:top w:val="none" w:sz="0" w:space="0" w:color="auto"/>
            <w:left w:val="none" w:sz="0" w:space="0" w:color="auto"/>
            <w:bottom w:val="single" w:sz="6" w:space="0" w:color="DDDDDD"/>
            <w:right w:val="none" w:sz="0" w:space="0" w:color="auto"/>
          </w:divBdr>
          <w:divsChild>
            <w:div w:id="1928927933">
              <w:marLeft w:val="0"/>
              <w:marRight w:val="0"/>
              <w:marTop w:val="0"/>
              <w:marBottom w:val="90"/>
              <w:divBdr>
                <w:top w:val="none" w:sz="0" w:space="0" w:color="auto"/>
                <w:left w:val="none" w:sz="0" w:space="0" w:color="auto"/>
                <w:bottom w:val="none" w:sz="0" w:space="0" w:color="auto"/>
                <w:right w:val="none" w:sz="0" w:space="0" w:color="auto"/>
              </w:divBdr>
              <w:divsChild>
                <w:div w:id="10087575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419617">
          <w:marLeft w:val="0"/>
          <w:marRight w:val="0"/>
          <w:marTop w:val="75"/>
          <w:marBottom w:val="0"/>
          <w:divBdr>
            <w:top w:val="none" w:sz="0" w:space="0" w:color="auto"/>
            <w:left w:val="none" w:sz="0" w:space="0" w:color="auto"/>
            <w:bottom w:val="single" w:sz="6" w:space="0" w:color="DDDDDD"/>
            <w:right w:val="none" w:sz="0" w:space="0" w:color="auto"/>
          </w:divBdr>
          <w:divsChild>
            <w:div w:id="1204907236">
              <w:marLeft w:val="0"/>
              <w:marRight w:val="0"/>
              <w:marTop w:val="0"/>
              <w:marBottom w:val="90"/>
              <w:divBdr>
                <w:top w:val="none" w:sz="0" w:space="0" w:color="auto"/>
                <w:left w:val="none" w:sz="0" w:space="0" w:color="auto"/>
                <w:bottom w:val="none" w:sz="0" w:space="0" w:color="auto"/>
                <w:right w:val="none" w:sz="0" w:space="0" w:color="auto"/>
              </w:divBdr>
              <w:divsChild>
                <w:div w:id="15203118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8939185">
          <w:marLeft w:val="0"/>
          <w:marRight w:val="0"/>
          <w:marTop w:val="75"/>
          <w:marBottom w:val="0"/>
          <w:divBdr>
            <w:top w:val="none" w:sz="0" w:space="0" w:color="auto"/>
            <w:left w:val="none" w:sz="0" w:space="0" w:color="auto"/>
            <w:bottom w:val="single" w:sz="6" w:space="0" w:color="DDDDDD"/>
            <w:right w:val="none" w:sz="0" w:space="0" w:color="auto"/>
          </w:divBdr>
          <w:divsChild>
            <w:div w:id="42946582">
              <w:marLeft w:val="0"/>
              <w:marRight w:val="0"/>
              <w:marTop w:val="0"/>
              <w:marBottom w:val="90"/>
              <w:divBdr>
                <w:top w:val="none" w:sz="0" w:space="0" w:color="auto"/>
                <w:left w:val="none" w:sz="0" w:space="0" w:color="auto"/>
                <w:bottom w:val="none" w:sz="0" w:space="0" w:color="auto"/>
                <w:right w:val="none" w:sz="0" w:space="0" w:color="auto"/>
              </w:divBdr>
              <w:divsChild>
                <w:div w:id="8709230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82093827">
          <w:marLeft w:val="0"/>
          <w:marRight w:val="0"/>
          <w:marTop w:val="75"/>
          <w:marBottom w:val="0"/>
          <w:divBdr>
            <w:top w:val="none" w:sz="0" w:space="0" w:color="auto"/>
            <w:left w:val="none" w:sz="0" w:space="0" w:color="auto"/>
            <w:bottom w:val="single" w:sz="6" w:space="0" w:color="DDDDDD"/>
            <w:right w:val="none" w:sz="0" w:space="0" w:color="auto"/>
          </w:divBdr>
          <w:divsChild>
            <w:div w:id="814569241">
              <w:marLeft w:val="0"/>
              <w:marRight w:val="0"/>
              <w:marTop w:val="0"/>
              <w:marBottom w:val="90"/>
              <w:divBdr>
                <w:top w:val="none" w:sz="0" w:space="0" w:color="auto"/>
                <w:left w:val="none" w:sz="0" w:space="0" w:color="auto"/>
                <w:bottom w:val="none" w:sz="0" w:space="0" w:color="auto"/>
                <w:right w:val="none" w:sz="0" w:space="0" w:color="auto"/>
              </w:divBdr>
              <w:divsChild>
                <w:div w:id="5000449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4525385">
          <w:marLeft w:val="0"/>
          <w:marRight w:val="0"/>
          <w:marTop w:val="75"/>
          <w:marBottom w:val="0"/>
          <w:divBdr>
            <w:top w:val="none" w:sz="0" w:space="0" w:color="auto"/>
            <w:left w:val="none" w:sz="0" w:space="0" w:color="auto"/>
            <w:bottom w:val="single" w:sz="6" w:space="0" w:color="DDDDDD"/>
            <w:right w:val="none" w:sz="0" w:space="0" w:color="auto"/>
          </w:divBdr>
          <w:divsChild>
            <w:div w:id="1290866505">
              <w:marLeft w:val="0"/>
              <w:marRight w:val="0"/>
              <w:marTop w:val="0"/>
              <w:marBottom w:val="90"/>
              <w:divBdr>
                <w:top w:val="none" w:sz="0" w:space="0" w:color="auto"/>
                <w:left w:val="none" w:sz="0" w:space="0" w:color="auto"/>
                <w:bottom w:val="none" w:sz="0" w:space="0" w:color="auto"/>
                <w:right w:val="none" w:sz="0" w:space="0" w:color="auto"/>
              </w:divBdr>
              <w:divsChild>
                <w:div w:id="207981728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030981027">
      <w:bodyDiv w:val="1"/>
      <w:marLeft w:val="0"/>
      <w:marRight w:val="0"/>
      <w:marTop w:val="0"/>
      <w:marBottom w:val="0"/>
      <w:divBdr>
        <w:top w:val="none" w:sz="0" w:space="0" w:color="auto"/>
        <w:left w:val="none" w:sz="0" w:space="0" w:color="auto"/>
        <w:bottom w:val="none" w:sz="0" w:space="0" w:color="auto"/>
        <w:right w:val="none" w:sz="0" w:space="0" w:color="auto"/>
      </w:divBdr>
      <w:divsChild>
        <w:div w:id="2031098536">
          <w:marLeft w:val="0"/>
          <w:marRight w:val="0"/>
          <w:marTop w:val="0"/>
          <w:marBottom w:val="75"/>
          <w:divBdr>
            <w:top w:val="none" w:sz="0" w:space="0" w:color="auto"/>
            <w:left w:val="none" w:sz="0" w:space="0" w:color="auto"/>
            <w:bottom w:val="single" w:sz="6" w:space="4" w:color="E6E6E6"/>
            <w:right w:val="none" w:sz="0" w:space="0" w:color="auto"/>
          </w:divBdr>
          <w:divsChild>
            <w:div w:id="1065377852">
              <w:marLeft w:val="-225"/>
              <w:marRight w:val="-225"/>
              <w:marTop w:val="0"/>
              <w:marBottom w:val="0"/>
              <w:divBdr>
                <w:top w:val="none" w:sz="0" w:space="0" w:color="auto"/>
                <w:left w:val="none" w:sz="0" w:space="0" w:color="auto"/>
                <w:bottom w:val="none" w:sz="0" w:space="0" w:color="auto"/>
                <w:right w:val="none" w:sz="0" w:space="0" w:color="auto"/>
              </w:divBdr>
              <w:divsChild>
                <w:div w:id="602423052">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150"/>
                      <w:marTop w:val="0"/>
                      <w:marBottom w:val="0"/>
                      <w:divBdr>
                        <w:top w:val="none" w:sz="0" w:space="0" w:color="auto"/>
                        <w:left w:val="none" w:sz="0" w:space="0" w:color="auto"/>
                        <w:bottom w:val="none" w:sz="0" w:space="0" w:color="auto"/>
                        <w:right w:val="none" w:sz="0" w:space="0" w:color="auto"/>
                      </w:divBdr>
                    </w:div>
                  </w:divsChild>
                </w:div>
                <w:div w:id="1475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5607">
          <w:marLeft w:val="0"/>
          <w:marRight w:val="0"/>
          <w:marTop w:val="0"/>
          <w:marBottom w:val="75"/>
          <w:divBdr>
            <w:top w:val="none" w:sz="0" w:space="0" w:color="auto"/>
            <w:left w:val="none" w:sz="0" w:space="0" w:color="auto"/>
            <w:bottom w:val="single" w:sz="6" w:space="4" w:color="E6E6E6"/>
            <w:right w:val="none" w:sz="0" w:space="0" w:color="auto"/>
          </w:divBdr>
          <w:divsChild>
            <w:div w:id="760948515">
              <w:marLeft w:val="-225"/>
              <w:marRight w:val="-225"/>
              <w:marTop w:val="0"/>
              <w:marBottom w:val="0"/>
              <w:divBdr>
                <w:top w:val="none" w:sz="0" w:space="0" w:color="auto"/>
                <w:left w:val="none" w:sz="0" w:space="0" w:color="auto"/>
                <w:bottom w:val="none" w:sz="0" w:space="0" w:color="auto"/>
                <w:right w:val="none" w:sz="0" w:space="0" w:color="auto"/>
              </w:divBdr>
              <w:divsChild>
                <w:div w:id="830677069">
                  <w:marLeft w:val="0"/>
                  <w:marRight w:val="0"/>
                  <w:marTop w:val="0"/>
                  <w:marBottom w:val="0"/>
                  <w:divBdr>
                    <w:top w:val="none" w:sz="0" w:space="0" w:color="auto"/>
                    <w:left w:val="none" w:sz="0" w:space="0" w:color="auto"/>
                    <w:bottom w:val="none" w:sz="0" w:space="0" w:color="auto"/>
                    <w:right w:val="none" w:sz="0" w:space="0" w:color="auto"/>
                  </w:divBdr>
                  <w:divsChild>
                    <w:div w:id="751005455">
                      <w:marLeft w:val="0"/>
                      <w:marRight w:val="150"/>
                      <w:marTop w:val="0"/>
                      <w:marBottom w:val="0"/>
                      <w:divBdr>
                        <w:top w:val="none" w:sz="0" w:space="0" w:color="auto"/>
                        <w:left w:val="none" w:sz="0" w:space="0" w:color="auto"/>
                        <w:bottom w:val="none" w:sz="0" w:space="0" w:color="auto"/>
                        <w:right w:val="none" w:sz="0" w:space="0" w:color="auto"/>
                      </w:divBdr>
                    </w:div>
                  </w:divsChild>
                </w:div>
                <w:div w:id="11557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1610">
          <w:marLeft w:val="0"/>
          <w:marRight w:val="0"/>
          <w:marTop w:val="0"/>
          <w:marBottom w:val="75"/>
          <w:divBdr>
            <w:top w:val="none" w:sz="0" w:space="0" w:color="auto"/>
            <w:left w:val="none" w:sz="0" w:space="0" w:color="auto"/>
            <w:bottom w:val="single" w:sz="6" w:space="4" w:color="E6E6E6"/>
            <w:right w:val="none" w:sz="0" w:space="0" w:color="auto"/>
          </w:divBdr>
          <w:divsChild>
            <w:div w:id="1401437474">
              <w:marLeft w:val="-225"/>
              <w:marRight w:val="-225"/>
              <w:marTop w:val="0"/>
              <w:marBottom w:val="0"/>
              <w:divBdr>
                <w:top w:val="none" w:sz="0" w:space="0" w:color="auto"/>
                <w:left w:val="none" w:sz="0" w:space="0" w:color="auto"/>
                <w:bottom w:val="none" w:sz="0" w:space="0" w:color="auto"/>
                <w:right w:val="none" w:sz="0" w:space="0" w:color="auto"/>
              </w:divBdr>
              <w:divsChild>
                <w:div w:id="1798377030">
                  <w:marLeft w:val="0"/>
                  <w:marRight w:val="0"/>
                  <w:marTop w:val="0"/>
                  <w:marBottom w:val="0"/>
                  <w:divBdr>
                    <w:top w:val="none" w:sz="0" w:space="0" w:color="auto"/>
                    <w:left w:val="none" w:sz="0" w:space="0" w:color="auto"/>
                    <w:bottom w:val="none" w:sz="0" w:space="0" w:color="auto"/>
                    <w:right w:val="none" w:sz="0" w:space="0" w:color="auto"/>
                  </w:divBdr>
                  <w:divsChild>
                    <w:div w:id="1614290902">
                      <w:marLeft w:val="0"/>
                      <w:marRight w:val="150"/>
                      <w:marTop w:val="0"/>
                      <w:marBottom w:val="0"/>
                      <w:divBdr>
                        <w:top w:val="none" w:sz="0" w:space="0" w:color="auto"/>
                        <w:left w:val="none" w:sz="0" w:space="0" w:color="auto"/>
                        <w:bottom w:val="none" w:sz="0" w:space="0" w:color="auto"/>
                        <w:right w:val="none" w:sz="0" w:space="0" w:color="auto"/>
                      </w:divBdr>
                    </w:div>
                  </w:divsChild>
                </w:div>
                <w:div w:id="2919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6521">
          <w:marLeft w:val="0"/>
          <w:marRight w:val="0"/>
          <w:marTop w:val="0"/>
          <w:marBottom w:val="75"/>
          <w:divBdr>
            <w:top w:val="none" w:sz="0" w:space="0" w:color="auto"/>
            <w:left w:val="none" w:sz="0" w:space="0" w:color="auto"/>
            <w:bottom w:val="single" w:sz="6" w:space="4" w:color="E6E6E6"/>
            <w:right w:val="none" w:sz="0" w:space="0" w:color="auto"/>
          </w:divBdr>
          <w:divsChild>
            <w:div w:id="726151470">
              <w:marLeft w:val="-225"/>
              <w:marRight w:val="-225"/>
              <w:marTop w:val="0"/>
              <w:marBottom w:val="0"/>
              <w:divBdr>
                <w:top w:val="none" w:sz="0" w:space="0" w:color="auto"/>
                <w:left w:val="none" w:sz="0" w:space="0" w:color="auto"/>
                <w:bottom w:val="none" w:sz="0" w:space="0" w:color="auto"/>
                <w:right w:val="none" w:sz="0" w:space="0" w:color="auto"/>
              </w:divBdr>
              <w:divsChild>
                <w:div w:id="574586779">
                  <w:marLeft w:val="0"/>
                  <w:marRight w:val="0"/>
                  <w:marTop w:val="0"/>
                  <w:marBottom w:val="0"/>
                  <w:divBdr>
                    <w:top w:val="none" w:sz="0" w:space="0" w:color="auto"/>
                    <w:left w:val="none" w:sz="0" w:space="0" w:color="auto"/>
                    <w:bottom w:val="none" w:sz="0" w:space="0" w:color="auto"/>
                    <w:right w:val="none" w:sz="0" w:space="0" w:color="auto"/>
                  </w:divBdr>
                  <w:divsChild>
                    <w:div w:id="1220358552">
                      <w:marLeft w:val="0"/>
                      <w:marRight w:val="150"/>
                      <w:marTop w:val="0"/>
                      <w:marBottom w:val="0"/>
                      <w:divBdr>
                        <w:top w:val="none" w:sz="0" w:space="0" w:color="auto"/>
                        <w:left w:val="none" w:sz="0" w:space="0" w:color="auto"/>
                        <w:bottom w:val="none" w:sz="0" w:space="0" w:color="auto"/>
                        <w:right w:val="none" w:sz="0" w:space="0" w:color="auto"/>
                      </w:divBdr>
                    </w:div>
                  </w:divsChild>
                </w:div>
                <w:div w:id="3071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legacy holidays</dc:creator>
  <cp:keywords/>
  <dc:description/>
  <cp:lastModifiedBy>Legacy Holidays</cp:lastModifiedBy>
  <cp:revision>2</cp:revision>
  <cp:lastPrinted>2023-03-20T11:49:00Z</cp:lastPrinted>
  <dcterms:created xsi:type="dcterms:W3CDTF">2023-07-06T06:43:00Z</dcterms:created>
  <dcterms:modified xsi:type="dcterms:W3CDTF">2023-07-06T06:43:00Z</dcterms:modified>
</cp:coreProperties>
</file>